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9072" w14:textId="77777777" w:rsidR="00F7543C" w:rsidRDefault="00F754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3E145" wp14:editId="51A5BDBA">
                <wp:simplePos x="0" y="0"/>
                <wp:positionH relativeFrom="column">
                  <wp:posOffset>-171747</wp:posOffset>
                </wp:positionH>
                <wp:positionV relativeFrom="paragraph">
                  <wp:posOffset>-122559</wp:posOffset>
                </wp:positionV>
                <wp:extent cx="6167194" cy="353746"/>
                <wp:effectExtent l="0" t="0" r="24130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94" cy="3537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C621C" w14:textId="7A893CE7" w:rsidR="00F7543C" w:rsidRPr="00F7543C" w:rsidRDefault="00A24C2A" w:rsidP="00F754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Séance </w:t>
                            </w:r>
                            <w:r w:rsidR="000D6E3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F7543C" w:rsidRPr="00F7543C">
                              <w:rPr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  <w:r w:rsidR="00E815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5F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 monde inégalement urbanisé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C3E145" id="Rectangle : coins arrondis 1" o:spid="_x0000_s1026" style="position:absolute;margin-left:-13.5pt;margin-top:-9.65pt;width:485.6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5E6C621C" w14:textId="7A893CE7" w:rsidR="00F7543C" w:rsidRPr="00F7543C" w:rsidRDefault="00A24C2A" w:rsidP="00F754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Séance </w:t>
                      </w:r>
                      <w:r w:rsidR="000D6E3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F7543C" w:rsidRPr="00F7543C">
                        <w:rPr>
                          <w:b/>
                          <w:sz w:val="32"/>
                          <w:szCs w:val="32"/>
                        </w:rPr>
                        <w:t> :</w:t>
                      </w:r>
                      <w:r w:rsidR="00E8155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75F46">
                        <w:rPr>
                          <w:b/>
                          <w:sz w:val="32"/>
                          <w:szCs w:val="32"/>
                        </w:rPr>
                        <w:t xml:space="preserve">Un monde inégalement urbanisé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A0D531" w14:textId="2159A749" w:rsidR="00664BF2" w:rsidRPr="00974BD6" w:rsidRDefault="00664BF2">
      <w:pPr>
        <w:rPr>
          <w:rFonts w:cstheme="minorHAnsi"/>
          <w:b/>
          <w:bCs/>
          <w:u w:val="single"/>
        </w:rPr>
      </w:pPr>
      <w:r w:rsidRPr="00974BD6">
        <w:rPr>
          <w:rFonts w:cstheme="minorHAnsi"/>
          <w:b/>
          <w:bCs/>
          <w:u w:val="single"/>
        </w:rPr>
        <w:t xml:space="preserve">Objectif : </w:t>
      </w:r>
      <w:r w:rsidR="000D6E33">
        <w:rPr>
          <w:rFonts w:cstheme="minorHAnsi"/>
          <w:b/>
          <w:bCs/>
          <w:u w:val="single"/>
        </w:rPr>
        <w:t xml:space="preserve">En </w:t>
      </w:r>
      <w:r w:rsidRPr="00974BD6">
        <w:rPr>
          <w:rFonts w:cstheme="minorHAnsi"/>
        </w:rPr>
        <w:t>compar</w:t>
      </w:r>
      <w:r w:rsidR="000D6E33">
        <w:rPr>
          <w:rFonts w:cstheme="minorHAnsi"/>
        </w:rPr>
        <w:t>ant</w:t>
      </w:r>
      <w:r w:rsidRPr="00974BD6">
        <w:rPr>
          <w:rFonts w:cstheme="minorHAnsi"/>
        </w:rPr>
        <w:t xml:space="preserve"> des documents</w:t>
      </w:r>
      <w:r w:rsidR="000D6E33">
        <w:rPr>
          <w:rFonts w:cstheme="minorHAnsi"/>
        </w:rPr>
        <w:t xml:space="preserve"> montrer que le monde est inégalement urbanisé</w:t>
      </w:r>
    </w:p>
    <w:p w14:paraId="450F5993" w14:textId="714C0257" w:rsidR="00974BD6" w:rsidRPr="00974BD6" w:rsidRDefault="00974BD6">
      <w:pPr>
        <w:rPr>
          <w:rFonts w:cstheme="minorHAnsi"/>
          <w:b/>
          <w:bCs/>
          <w:u w:val="single"/>
        </w:rPr>
      </w:pPr>
      <w:r w:rsidRPr="00974BD6">
        <w:rPr>
          <w:rFonts w:cstheme="minorHAnsi"/>
          <w:b/>
          <w:bCs/>
          <w:u w:val="single"/>
        </w:rPr>
        <w:t xml:space="preserve">Compétence : </w:t>
      </w:r>
      <w:hyperlink r:id="rId5" w:history="1">
        <w:r w:rsidRPr="00974BD6">
          <w:rPr>
            <w:rStyle w:val="Lienhypertexte"/>
            <w:rFonts w:cstheme="minorHAnsi"/>
            <w:color w:val="000000"/>
            <w:u w:val="none"/>
            <w:shd w:val="clear" w:color="auto" w:fill="FFFFFF"/>
          </w:rPr>
          <w:t>Extraire des informations pertinentes pour répondre à une question portant sur plusieurs documents, les classer, les hiérarchiser.</w:t>
        </w:r>
      </w:hyperlink>
    </w:p>
    <w:p w14:paraId="714685D7" w14:textId="17392A85" w:rsidR="00664BF2" w:rsidRPr="00974BD6" w:rsidRDefault="00664BF2">
      <w:pPr>
        <w:rPr>
          <w:rFonts w:cstheme="minorHAnsi"/>
        </w:rPr>
      </w:pPr>
      <w:r w:rsidRPr="00974BD6">
        <w:rPr>
          <w:rFonts w:cstheme="minorHAnsi"/>
          <w:b/>
          <w:bCs/>
          <w:u w:val="single"/>
        </w:rPr>
        <w:t>Documents à utiliser</w:t>
      </w:r>
      <w:r w:rsidRPr="00974BD6">
        <w:rPr>
          <w:rFonts w:cstheme="minorHAnsi"/>
        </w:rPr>
        <w:t xml:space="preserve"> : </w:t>
      </w:r>
      <w:r w:rsidR="00384997" w:rsidRPr="00974BD6">
        <w:rPr>
          <w:rFonts w:cstheme="minorHAnsi"/>
        </w:rPr>
        <w:t>carte page 240-241</w:t>
      </w:r>
      <w:r w:rsidRPr="00974BD6">
        <w:rPr>
          <w:rFonts w:cstheme="minorHAnsi"/>
        </w:rPr>
        <w:t xml:space="preserve"> </w:t>
      </w:r>
      <w:r w:rsidR="000D6E33">
        <w:rPr>
          <w:rFonts w:cstheme="minorHAnsi"/>
        </w:rPr>
        <w:t xml:space="preserve">et </w:t>
      </w:r>
      <w:r w:rsidRPr="00974BD6">
        <w:rPr>
          <w:rFonts w:cstheme="minorHAnsi"/>
        </w:rPr>
        <w:t>carte page 217)</w:t>
      </w:r>
    </w:p>
    <w:p w14:paraId="6A5A44FB" w14:textId="78F9A53E" w:rsidR="00664BF2" w:rsidRPr="00664BF2" w:rsidRDefault="00664BF2">
      <w:pPr>
        <w:rPr>
          <w:b/>
          <w:bCs/>
          <w:color w:val="FF0000"/>
        </w:rPr>
      </w:pPr>
      <w:r w:rsidRPr="00664BF2">
        <w:rPr>
          <w:b/>
          <w:bCs/>
          <w:color w:val="FF0000"/>
        </w:rPr>
        <w:t xml:space="preserve">Définissez les notions importantes présentes dans les documents : </w:t>
      </w:r>
    </w:p>
    <w:p w14:paraId="48C754BA" w14:textId="6B5CED46" w:rsidR="00664BF2" w:rsidRPr="00664BF2" w:rsidRDefault="00664BF2" w:rsidP="00664BF2">
      <w:r w:rsidRPr="00664BF2">
        <w:rPr>
          <w:b/>
          <w:bCs/>
          <w:u w:val="single"/>
        </w:rPr>
        <w:t>Taux urbanisation :</w:t>
      </w:r>
      <w:r w:rsidRPr="00664BF2">
        <w:t xml:space="preserve"> ……………………………………………………………………………………………………</w:t>
      </w:r>
      <w:r>
        <w:t>…………………</w:t>
      </w:r>
      <w:proofErr w:type="gramStart"/>
      <w:r>
        <w:t>…….</w:t>
      </w:r>
      <w:proofErr w:type="gramEnd"/>
      <w:r>
        <w:t>.</w:t>
      </w:r>
    </w:p>
    <w:p w14:paraId="2FDF49F9" w14:textId="7DDFFE01" w:rsidR="00664BF2" w:rsidRPr="00664BF2" w:rsidRDefault="00664BF2" w:rsidP="00664BF2">
      <w:r w:rsidRPr="00664BF2">
        <w:t>…………………………………………………………………………………………………………………………………</w:t>
      </w:r>
      <w:r>
        <w:t>………………………….</w:t>
      </w:r>
    </w:p>
    <w:p w14:paraId="75654685" w14:textId="0E2E956A" w:rsidR="00664BF2" w:rsidRPr="00664BF2" w:rsidRDefault="00664BF2" w:rsidP="00664BF2">
      <w:r w:rsidRPr="00664BF2">
        <w:rPr>
          <w:b/>
          <w:bCs/>
          <w:u w:val="single"/>
        </w:rPr>
        <w:t>Croissance urbaine</w:t>
      </w:r>
      <w:r w:rsidRPr="00664BF2">
        <w:t> : ……………………………………………………………………………………………………</w:t>
      </w:r>
      <w:r>
        <w:t>………………………</w:t>
      </w:r>
    </w:p>
    <w:p w14:paraId="494F4A16" w14:textId="27DD98B9" w:rsidR="00664BF2" w:rsidRPr="00664BF2" w:rsidRDefault="00664BF2" w:rsidP="00664BF2">
      <w:r w:rsidRPr="00664BF2">
        <w:t>…………………………………………………………………………………………………………………………………</w:t>
      </w:r>
      <w:r>
        <w:t>………………………….</w:t>
      </w:r>
    </w:p>
    <w:p w14:paraId="0AD9CA47" w14:textId="120888BE" w:rsidR="00664BF2" w:rsidRPr="00664BF2" w:rsidRDefault="00664BF2" w:rsidP="00664BF2">
      <w:r w:rsidRPr="00664BF2">
        <w:rPr>
          <w:b/>
          <w:bCs/>
          <w:u w:val="single"/>
        </w:rPr>
        <w:t>IDH</w:t>
      </w:r>
      <w:r w:rsidRPr="00664BF2">
        <w:t> : ……………………………………………………………………………………………………………………………</w:t>
      </w:r>
      <w:r>
        <w:t>……………………….</w:t>
      </w:r>
    </w:p>
    <w:p w14:paraId="6031ABB4" w14:textId="18BFB926" w:rsidR="00664BF2" w:rsidRPr="00664BF2" w:rsidRDefault="00664BF2" w:rsidP="00664BF2">
      <w:r w:rsidRPr="00664BF2">
        <w:t>……………………………………………………………………………………………………………………………………</w:t>
      </w:r>
      <w:r>
        <w:t>……………………….</w:t>
      </w:r>
    </w:p>
    <w:p w14:paraId="31D5FF70" w14:textId="62210E7E" w:rsidR="00384997" w:rsidRPr="00664BF2" w:rsidRDefault="00664BF2" w:rsidP="00664BF2">
      <w:pPr>
        <w:rPr>
          <w:b/>
          <w:color w:val="FF0000"/>
        </w:rPr>
      </w:pPr>
      <w:r w:rsidRPr="00664BF2">
        <w:rPr>
          <w:b/>
          <w:color w:val="FF0000"/>
        </w:rPr>
        <w:t>Complétez le tableau à partir des documents.</w:t>
      </w:r>
      <w:r w:rsidR="000D6E33">
        <w:rPr>
          <w:b/>
          <w:color w:val="FF0000"/>
        </w:rPr>
        <w:t xml:space="preserve"> Cochez les bonnes cases.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4962"/>
        <w:gridCol w:w="2835"/>
        <w:gridCol w:w="2693"/>
      </w:tblGrid>
      <w:tr w:rsidR="002E17C9" w14:paraId="43FA7437" w14:textId="77777777" w:rsidTr="00974BD6">
        <w:tc>
          <w:tcPr>
            <w:tcW w:w="4962" w:type="dxa"/>
          </w:tcPr>
          <w:p w14:paraId="79B53BA2" w14:textId="77777777" w:rsidR="002E17C9" w:rsidRDefault="002E17C9"/>
        </w:tc>
        <w:tc>
          <w:tcPr>
            <w:tcW w:w="2835" w:type="dxa"/>
          </w:tcPr>
          <w:p w14:paraId="38BDAEC9" w14:textId="77777777" w:rsidR="002E17C9" w:rsidRDefault="00B0089F">
            <w:proofErr w:type="gramStart"/>
            <w:r>
              <w:t>pays</w:t>
            </w:r>
            <w:proofErr w:type="gramEnd"/>
            <w:r>
              <w:t xml:space="preserve"> développés (pays du Nord)</w:t>
            </w:r>
          </w:p>
        </w:tc>
        <w:tc>
          <w:tcPr>
            <w:tcW w:w="2693" w:type="dxa"/>
          </w:tcPr>
          <w:p w14:paraId="5FE73573" w14:textId="77777777" w:rsidR="002E17C9" w:rsidRDefault="00B0089F">
            <w:proofErr w:type="gramStart"/>
            <w:r>
              <w:t>pays</w:t>
            </w:r>
            <w:proofErr w:type="gramEnd"/>
            <w:r>
              <w:t xml:space="preserve"> en développement (pays du Sud)</w:t>
            </w:r>
          </w:p>
        </w:tc>
      </w:tr>
      <w:tr w:rsidR="002E17C9" w14:paraId="56E76952" w14:textId="77777777" w:rsidTr="00974BD6">
        <w:tc>
          <w:tcPr>
            <w:tcW w:w="4962" w:type="dxa"/>
          </w:tcPr>
          <w:p w14:paraId="7A4929FC" w14:textId="28F5B640" w:rsidR="002E17C9" w:rsidRDefault="00B0089F">
            <w:r>
              <w:t>Taux d’urbanisation élevé</w:t>
            </w:r>
            <w:r w:rsidR="00F7543C">
              <w:t xml:space="preserve"> </w:t>
            </w:r>
          </w:p>
        </w:tc>
        <w:tc>
          <w:tcPr>
            <w:tcW w:w="2835" w:type="dxa"/>
          </w:tcPr>
          <w:p w14:paraId="20B61CC8" w14:textId="77777777" w:rsidR="00E81554" w:rsidRDefault="00E81554"/>
        </w:tc>
        <w:tc>
          <w:tcPr>
            <w:tcW w:w="2693" w:type="dxa"/>
          </w:tcPr>
          <w:p w14:paraId="057AE672" w14:textId="77777777" w:rsidR="002E17C9" w:rsidRDefault="002E17C9"/>
        </w:tc>
      </w:tr>
      <w:tr w:rsidR="00384997" w14:paraId="3A932111" w14:textId="77777777" w:rsidTr="00974BD6">
        <w:tc>
          <w:tcPr>
            <w:tcW w:w="4962" w:type="dxa"/>
          </w:tcPr>
          <w:p w14:paraId="06C05AB1" w14:textId="5577B38C" w:rsidR="00384997" w:rsidRDefault="00B0089F">
            <w:r>
              <w:t>Faible taux d’urbanisation</w:t>
            </w:r>
          </w:p>
        </w:tc>
        <w:tc>
          <w:tcPr>
            <w:tcW w:w="2835" w:type="dxa"/>
          </w:tcPr>
          <w:p w14:paraId="3DD51FEF" w14:textId="2F9684B0" w:rsidR="00664BF2" w:rsidRDefault="00664BF2"/>
        </w:tc>
        <w:tc>
          <w:tcPr>
            <w:tcW w:w="2693" w:type="dxa"/>
          </w:tcPr>
          <w:p w14:paraId="3436EF9D" w14:textId="77777777" w:rsidR="00384997" w:rsidRDefault="00384997"/>
        </w:tc>
      </w:tr>
      <w:tr w:rsidR="00384997" w14:paraId="18AD9F08" w14:textId="77777777" w:rsidTr="00974BD6">
        <w:tc>
          <w:tcPr>
            <w:tcW w:w="4962" w:type="dxa"/>
          </w:tcPr>
          <w:p w14:paraId="39686A82" w14:textId="623A2E64" w:rsidR="00384997" w:rsidRDefault="00384997">
            <w:r>
              <w:t xml:space="preserve">Pays connaissant une croissance urbaine élevée </w:t>
            </w:r>
          </w:p>
        </w:tc>
        <w:tc>
          <w:tcPr>
            <w:tcW w:w="2835" w:type="dxa"/>
          </w:tcPr>
          <w:p w14:paraId="75CAD530" w14:textId="77777777" w:rsidR="00384997" w:rsidRDefault="00384997"/>
        </w:tc>
        <w:tc>
          <w:tcPr>
            <w:tcW w:w="2693" w:type="dxa"/>
          </w:tcPr>
          <w:p w14:paraId="01619C16" w14:textId="77777777" w:rsidR="00384997" w:rsidRDefault="00384997"/>
        </w:tc>
      </w:tr>
      <w:tr w:rsidR="002E17C9" w14:paraId="6408DA90" w14:textId="77777777" w:rsidTr="00974BD6">
        <w:tc>
          <w:tcPr>
            <w:tcW w:w="4962" w:type="dxa"/>
          </w:tcPr>
          <w:p w14:paraId="57BAC1BC" w14:textId="41BCC4CC" w:rsidR="002E17C9" w:rsidRDefault="00384997">
            <w:r>
              <w:t xml:space="preserve">Pays connaissant une croissance urbaine ralentie </w:t>
            </w:r>
          </w:p>
        </w:tc>
        <w:tc>
          <w:tcPr>
            <w:tcW w:w="2835" w:type="dxa"/>
          </w:tcPr>
          <w:p w14:paraId="32A727BF" w14:textId="77777777" w:rsidR="002E17C9" w:rsidRDefault="002E17C9"/>
        </w:tc>
        <w:tc>
          <w:tcPr>
            <w:tcW w:w="2693" w:type="dxa"/>
          </w:tcPr>
          <w:p w14:paraId="51AC8F78" w14:textId="77777777" w:rsidR="002E17C9" w:rsidRDefault="002E17C9"/>
        </w:tc>
      </w:tr>
      <w:tr w:rsidR="002E17C9" w14:paraId="47CC4720" w14:textId="77777777" w:rsidTr="00974BD6">
        <w:tc>
          <w:tcPr>
            <w:tcW w:w="4962" w:type="dxa"/>
          </w:tcPr>
          <w:p w14:paraId="5114F891" w14:textId="1C1778D8" w:rsidR="002E17C9" w:rsidRDefault="00F7543C">
            <w:r>
              <w:t>Pays où se concentrent les principales villes mondiales, centre de commandement.</w:t>
            </w:r>
          </w:p>
        </w:tc>
        <w:tc>
          <w:tcPr>
            <w:tcW w:w="2835" w:type="dxa"/>
          </w:tcPr>
          <w:p w14:paraId="2C90AED7" w14:textId="77777777" w:rsidR="002E17C9" w:rsidRDefault="002E17C9"/>
        </w:tc>
        <w:tc>
          <w:tcPr>
            <w:tcW w:w="2693" w:type="dxa"/>
          </w:tcPr>
          <w:p w14:paraId="4590319E" w14:textId="77777777" w:rsidR="002E17C9" w:rsidRDefault="002E17C9"/>
        </w:tc>
      </w:tr>
    </w:tbl>
    <w:p w14:paraId="2DC57FC8" w14:textId="42B8612C" w:rsidR="002E17C9" w:rsidRDefault="002E17C9"/>
    <w:p w14:paraId="36749F50" w14:textId="06AE7D21" w:rsidR="00974BD6" w:rsidRPr="00974BD6" w:rsidRDefault="00974BD6">
      <w:pPr>
        <w:rPr>
          <w:b/>
          <w:bCs/>
          <w:color w:val="FF0000"/>
        </w:rPr>
      </w:pPr>
      <w:r w:rsidRPr="00974BD6">
        <w:rPr>
          <w:b/>
          <w:bCs/>
          <w:color w:val="FF0000"/>
        </w:rPr>
        <w:t>Faîtes un bilan écrit s’appuyant sur le tableau ci-dessus :</w:t>
      </w:r>
    </w:p>
    <w:p w14:paraId="6F0320D2" w14:textId="74440360" w:rsidR="00974BD6" w:rsidRDefault="00974BD6" w:rsidP="00974BD6">
      <w:pPr>
        <w:pStyle w:val="Paragraphedeliste"/>
        <w:numPr>
          <w:ilvl w:val="0"/>
          <w:numId w:val="1"/>
        </w:numPr>
      </w:pPr>
      <w:r>
        <w:t>Vous devez vous appuyer sur des exemples précis de pays</w:t>
      </w:r>
    </w:p>
    <w:p w14:paraId="70427F2B" w14:textId="1F7B55BD" w:rsidR="00974BD6" w:rsidRDefault="00974BD6" w:rsidP="00974BD6">
      <w:pPr>
        <w:pStyle w:val="Paragraphedeliste"/>
        <w:numPr>
          <w:ilvl w:val="0"/>
          <w:numId w:val="1"/>
        </w:numPr>
      </w:pPr>
      <w:r>
        <w:t>Vous devez utiliser les notions vues ci-dessus.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74BD6" w14:paraId="11535DBD" w14:textId="77777777" w:rsidTr="00974BD6">
        <w:tc>
          <w:tcPr>
            <w:tcW w:w="10490" w:type="dxa"/>
          </w:tcPr>
          <w:p w14:paraId="2719F5D3" w14:textId="29F86364" w:rsidR="00974BD6" w:rsidRDefault="00974BD6"/>
          <w:p w14:paraId="53D91832" w14:textId="4A822728" w:rsidR="00974BD6" w:rsidRDefault="00974BD6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744D496A" w14:textId="54065940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FC71553" w14:textId="2389F662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78EFE7F" w14:textId="03C6158D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68FAD81" w14:textId="61000946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22ADC73" w14:textId="6157EC56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5A33A8C" w14:textId="5209DB62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BD42110" w14:textId="340524FA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FE064C0" w14:textId="6E85F563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3AD6FBD" w14:textId="0FA4A3FE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A2CF1F1" w14:textId="394A928D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8F8316B" w14:textId="448CB554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596785E" w14:textId="78946E82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0D0BFDB" w14:textId="135D1AFD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7D76077" w14:textId="2C9C8568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F319A15" w14:textId="3CF1010E" w:rsidR="00974BD6" w:rsidRDefault="00974BD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A4417D7" w14:textId="4C03B47D" w:rsidR="00974BD6" w:rsidRDefault="00974BD6"/>
        </w:tc>
      </w:tr>
    </w:tbl>
    <w:p w14:paraId="546AB335" w14:textId="69BAB2BB" w:rsidR="00974BD6" w:rsidRDefault="00974BD6"/>
    <w:p w14:paraId="3A679FF4" w14:textId="4B9A220F" w:rsidR="00EA6B30" w:rsidRPr="00EA6B30" w:rsidRDefault="00EA6B30">
      <w:pPr>
        <w:rPr>
          <w:b/>
          <w:bCs/>
          <w:u w:val="single"/>
        </w:rPr>
      </w:pPr>
      <w:r w:rsidRPr="00EA6B30">
        <w:rPr>
          <w:b/>
          <w:bCs/>
          <w:u w:val="single"/>
        </w:rPr>
        <w:lastRenderedPageBreak/>
        <w:t>Activité d’entrainement de repères géographiques :</w:t>
      </w:r>
    </w:p>
    <w:p w14:paraId="35B009CB" w14:textId="747D79E5" w:rsidR="00EA6B30" w:rsidRDefault="00EA6B30">
      <w:r>
        <w:t>Placez </w:t>
      </w:r>
      <w:r w:rsidR="008203F7">
        <w:t xml:space="preserve">sur les deux </w:t>
      </w:r>
      <w:proofErr w:type="gramStart"/>
      <w:r w:rsidR="008203F7">
        <w:t>cartes</w:t>
      </w:r>
      <w:r>
        <w:t>:</w:t>
      </w:r>
      <w:proofErr w:type="gramEnd"/>
    </w:p>
    <w:p w14:paraId="72C89506" w14:textId="2A5FCA26" w:rsidR="00EA6B30" w:rsidRDefault="00EA6B30" w:rsidP="00EA6B30">
      <w:pPr>
        <w:pStyle w:val="Paragraphedeliste"/>
        <w:numPr>
          <w:ilvl w:val="0"/>
          <w:numId w:val="1"/>
        </w:numPr>
      </w:pPr>
      <w:r>
        <w:t>Les océans : Atlantique, Pacifique, Indien, glacial arctique, glacial antarctique.</w:t>
      </w:r>
    </w:p>
    <w:p w14:paraId="37DACCAD" w14:textId="4484672E" w:rsidR="00EA6B30" w:rsidRDefault="00EA6B30" w:rsidP="00EA6B30">
      <w:pPr>
        <w:pStyle w:val="Paragraphedeliste"/>
        <w:numPr>
          <w:ilvl w:val="0"/>
          <w:numId w:val="1"/>
        </w:numPr>
      </w:pPr>
      <w:r>
        <w:t>Les villes suivantes : Ne</w:t>
      </w:r>
      <w:r w:rsidR="008203F7">
        <w:t>w York, Sao Paulo, Tokyo, Lagos, Mumbai, Paris, Le Caire, Mexico, Shanghai, Beijing.</w:t>
      </w:r>
    </w:p>
    <w:p w14:paraId="4BFB56F8" w14:textId="7319892A" w:rsidR="00EA6B30" w:rsidRDefault="00EA6B30">
      <w:r>
        <w:rPr>
          <w:noProof/>
        </w:rPr>
        <w:drawing>
          <wp:inline distT="0" distB="0" distL="0" distR="0" wp14:anchorId="43D388BC" wp14:editId="27E8E60F">
            <wp:extent cx="5760720" cy="3355975"/>
            <wp:effectExtent l="0" t="0" r="0" b="0"/>
            <wp:docPr id="2" name="Image 2" descr="Planisphère centré Europe Afrique : Carte muette, fond de carte, littoraux, Etats, principales agglomérations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isphère centré Europe Afrique : Carte muette, fond de carte, littoraux, Etats, principales agglomérations (blanc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A3E7F" w14:textId="387CFCDE" w:rsidR="00EA6B30" w:rsidRDefault="00EA6B30"/>
    <w:p w14:paraId="2DFD9CC7" w14:textId="77777777" w:rsidR="008203F7" w:rsidRDefault="008203F7"/>
    <w:p w14:paraId="36764B31" w14:textId="7C08343B" w:rsidR="00EA6B30" w:rsidRDefault="00EA6B30" w:rsidP="00EA6B30">
      <w:pPr>
        <w:jc w:val="center"/>
      </w:pPr>
      <w:r>
        <w:rPr>
          <w:noProof/>
        </w:rPr>
        <w:drawing>
          <wp:inline distT="0" distB="0" distL="0" distR="0" wp14:anchorId="35ACF969" wp14:editId="5E95EB9E">
            <wp:extent cx="5727568" cy="4201605"/>
            <wp:effectExtent l="0" t="0" r="6985" b="8890"/>
            <wp:docPr id="3" name="Image 3" descr="Monde projection polaire : Carte muette, fond de carte, littoraux, principales agglomérations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 projection polaire : Carte muette, fond de carte, littoraux, principales agglomérations (blanc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240" cy="4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B30" w:rsidSect="00F7543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F4F8D"/>
    <w:multiLevelType w:val="hybridMultilevel"/>
    <w:tmpl w:val="896EA28A"/>
    <w:lvl w:ilvl="0" w:tplc="1F902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C9"/>
    <w:rsid w:val="000D6E33"/>
    <w:rsid w:val="00175F46"/>
    <w:rsid w:val="002E17C9"/>
    <w:rsid w:val="00384997"/>
    <w:rsid w:val="00395B64"/>
    <w:rsid w:val="00603135"/>
    <w:rsid w:val="00664BF2"/>
    <w:rsid w:val="006B42E5"/>
    <w:rsid w:val="008203F7"/>
    <w:rsid w:val="00974BD6"/>
    <w:rsid w:val="00A24C2A"/>
    <w:rsid w:val="00B0089F"/>
    <w:rsid w:val="00BE672C"/>
    <w:rsid w:val="00E81554"/>
    <w:rsid w:val="00EA6B30"/>
    <w:rsid w:val="00F32E33"/>
    <w:rsid w:val="00F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67D1"/>
  <w15:chartTrackingRefBased/>
  <w15:docId w15:val="{2EA07550-7929-4BC1-8F6D-5AFCC0D3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74B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7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ecoledirect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9</cp:revision>
  <dcterms:created xsi:type="dcterms:W3CDTF">2017-11-19T14:59:00Z</dcterms:created>
  <dcterms:modified xsi:type="dcterms:W3CDTF">2020-09-28T20:21:00Z</dcterms:modified>
</cp:coreProperties>
</file>